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1E3" w:rsidRDefault="004451E3" w:rsidP="00615BE9">
      <w:pPr>
        <w:widowControl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:rsidR="00615BE9" w:rsidRDefault="00615BE9" w:rsidP="00615BE9">
      <w:pPr>
        <w:widowControl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:rsidR="00615BE9" w:rsidRPr="001B3B11" w:rsidRDefault="00615BE9" w:rsidP="00615B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B3B11">
        <w:rPr>
          <w:rFonts w:ascii="Times New Roman" w:eastAsia="Times New Roman" w:hAnsi="Times New Roman"/>
          <w:b/>
          <w:caps/>
          <w:sz w:val="24"/>
          <w:szCs w:val="24"/>
          <w:lang w:eastAsia="pl-PL"/>
        </w:rPr>
        <w:t>одобрявам</w:t>
      </w:r>
      <w:r w:rsidRPr="001B3B1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, </w:t>
      </w:r>
    </w:p>
    <w:p w:rsidR="00615BE9" w:rsidRDefault="00615BE9" w:rsidP="00615B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615BE9" w:rsidRPr="00615BE9" w:rsidRDefault="00615BE9" w:rsidP="00615B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615BE9">
        <w:rPr>
          <w:rFonts w:ascii="Times New Roman" w:eastAsia="Times New Roman" w:hAnsi="Times New Roman"/>
          <w:b/>
          <w:sz w:val="28"/>
          <w:szCs w:val="28"/>
          <w:lang w:eastAsia="pl-PL"/>
        </w:rPr>
        <w:t>ГЕНЧО ГЕНЧЕВ</w:t>
      </w:r>
    </w:p>
    <w:p w:rsidR="00615BE9" w:rsidRPr="00615BE9" w:rsidRDefault="00615BE9" w:rsidP="00615B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pl-PL"/>
        </w:rPr>
      </w:pPr>
      <w:r w:rsidRPr="00615BE9">
        <w:rPr>
          <w:rFonts w:ascii="Times New Roman" w:eastAsia="Times New Roman" w:hAnsi="Times New Roman"/>
          <w:i/>
          <w:sz w:val="28"/>
          <w:szCs w:val="28"/>
          <w:lang w:eastAsia="pl-PL"/>
        </w:rPr>
        <w:t>КМЕТ НА ОБЩИНА СВИЩОВ</w:t>
      </w:r>
    </w:p>
    <w:p w:rsidR="00615BE9" w:rsidRPr="001B3B11" w:rsidRDefault="00615BE9" w:rsidP="00615B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615BE9" w:rsidRPr="001B3B11" w:rsidRDefault="00615BE9" w:rsidP="00615B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615BE9" w:rsidRPr="00C10877" w:rsidRDefault="00615BE9" w:rsidP="00615BE9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b/>
          <w:sz w:val="40"/>
          <w:szCs w:val="40"/>
          <w:lang w:val="ru-RU" w:eastAsia="pl-PL"/>
        </w:rPr>
      </w:pPr>
    </w:p>
    <w:p w:rsidR="00615BE9" w:rsidRPr="00C10877" w:rsidRDefault="00615BE9" w:rsidP="00615BE9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b/>
          <w:sz w:val="40"/>
          <w:szCs w:val="40"/>
          <w:lang w:val="ru-RU" w:eastAsia="pl-PL"/>
        </w:rPr>
      </w:pPr>
    </w:p>
    <w:p w:rsidR="00615BE9" w:rsidRPr="00C10877" w:rsidRDefault="00615BE9" w:rsidP="00615BE9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b/>
          <w:sz w:val="40"/>
          <w:szCs w:val="40"/>
          <w:lang w:val="ru-RU" w:eastAsia="pl-PL"/>
        </w:rPr>
      </w:pPr>
    </w:p>
    <w:p w:rsidR="00615BE9" w:rsidRPr="00C10877" w:rsidRDefault="00615BE9" w:rsidP="00615BE9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b/>
          <w:sz w:val="40"/>
          <w:szCs w:val="40"/>
          <w:lang w:val="ru-RU" w:eastAsia="pl-PL"/>
        </w:rPr>
      </w:pPr>
    </w:p>
    <w:p w:rsidR="00615BE9" w:rsidRPr="001B3B11" w:rsidRDefault="00615BE9" w:rsidP="00615BE9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pl-PL"/>
        </w:rPr>
      </w:pPr>
      <w:r w:rsidRPr="001B3B11">
        <w:rPr>
          <w:rFonts w:ascii="Times New Roman" w:eastAsia="Times New Roman" w:hAnsi="Times New Roman"/>
          <w:b/>
          <w:sz w:val="40"/>
          <w:szCs w:val="40"/>
          <w:lang w:eastAsia="pl-PL"/>
        </w:rPr>
        <w:t xml:space="preserve">ДОКУМЕНТАЦИЯ </w:t>
      </w:r>
    </w:p>
    <w:p w:rsidR="00615BE9" w:rsidRDefault="00615BE9" w:rsidP="00615BE9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val="ru-RU"/>
        </w:rPr>
      </w:pPr>
    </w:p>
    <w:p w:rsidR="00615BE9" w:rsidRPr="001B3B11" w:rsidRDefault="00615BE9" w:rsidP="00615BE9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val="ru-RU"/>
        </w:rPr>
      </w:pPr>
      <w:r w:rsidRPr="001B3B11">
        <w:rPr>
          <w:rFonts w:ascii="Times New Roman" w:eastAsia="Times New Roman" w:hAnsi="Times New Roman"/>
          <w:b/>
          <w:caps/>
          <w:sz w:val="28"/>
          <w:szCs w:val="28"/>
          <w:lang w:val="ru-RU"/>
        </w:rPr>
        <w:t xml:space="preserve">ЗА </w:t>
      </w:r>
    </w:p>
    <w:p w:rsidR="00615BE9" w:rsidRPr="001B3B11" w:rsidRDefault="00615BE9" w:rsidP="00615BE9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val="ru-RU"/>
        </w:rPr>
      </w:pPr>
    </w:p>
    <w:p w:rsidR="00615BE9" w:rsidRPr="001B3B11" w:rsidRDefault="00615BE9" w:rsidP="00615B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1B3B11">
        <w:rPr>
          <w:rFonts w:ascii="Times New Roman" w:eastAsia="Times New Roman" w:hAnsi="Times New Roman"/>
          <w:sz w:val="24"/>
          <w:szCs w:val="24"/>
        </w:rPr>
        <w:t xml:space="preserve">ВЪЗЛАГАНЕ НА ОБЩЕСТВЕНА ПОРЪЧКА, ЧРЕЗ СЪБИРАНЕ НА ОФЕРТИ С ОБЯВА С ПРЕДМЕТ: </w:t>
      </w:r>
      <w:r w:rsidR="009521FE" w:rsidRPr="009521FE">
        <w:rPr>
          <w:rFonts w:ascii="Times New Roman" w:eastAsia="Times New Roman" w:hAnsi="Times New Roman"/>
          <w:b/>
          <w:sz w:val="24"/>
          <w:szCs w:val="24"/>
        </w:rPr>
        <w:t xml:space="preserve">„Осигуряване на външни оценители и помощник-оценители за оценка на проектни предложения, включени в инвестиционната програма за изпълнение на „Интегриран проект за градско възстановяване и развитие 2014 -2020“ по Договор за безвъзмездна финансова помощ № BG16RFPO001-8.001-0011-C01 </w:t>
      </w:r>
      <w:r w:rsidR="009521FE" w:rsidRPr="00FC1336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r w:rsidR="009521FE">
        <w:rPr>
          <w:rFonts w:ascii="Times New Roman" w:eastAsia="Times New Roman" w:hAnsi="Times New Roman"/>
          <w:b/>
          <w:sz w:val="24"/>
          <w:szCs w:val="24"/>
        </w:rPr>
        <w:t xml:space="preserve">проект </w:t>
      </w:r>
      <w:r w:rsidR="009521FE" w:rsidRPr="009521FE">
        <w:rPr>
          <w:rFonts w:ascii="Times New Roman" w:eastAsia="Times New Roman" w:hAnsi="Times New Roman"/>
          <w:b/>
          <w:sz w:val="24"/>
          <w:szCs w:val="24"/>
        </w:rPr>
        <w:t>„Бюджетна линия за Община Свищов – бенефициент по приоритетна ОС1 на ОПРР 2014-2020“ по Оперативна програ</w:t>
      </w:r>
      <w:r w:rsidR="009521FE">
        <w:rPr>
          <w:rFonts w:ascii="Times New Roman" w:eastAsia="Times New Roman" w:hAnsi="Times New Roman"/>
          <w:b/>
          <w:sz w:val="24"/>
          <w:szCs w:val="24"/>
        </w:rPr>
        <w:t>ма „Региони в растеж” 2014-2020</w:t>
      </w:r>
      <w:r w:rsidR="007F63A2" w:rsidRPr="00247FE1">
        <w:rPr>
          <w:rFonts w:ascii="Times New Roman" w:hAnsi="Times New Roman"/>
          <w:b/>
          <w:sz w:val="24"/>
          <w:szCs w:val="24"/>
        </w:rPr>
        <w:t>“</w:t>
      </w:r>
      <w:r w:rsidR="00706475">
        <w:rPr>
          <w:rFonts w:ascii="Times New Roman" w:eastAsia="MS Mincho" w:hAnsi="Times New Roman"/>
          <w:b/>
          <w:sz w:val="24"/>
          <w:szCs w:val="24"/>
          <w:lang w:val="ru-RU"/>
        </w:rPr>
        <w:t xml:space="preserve">, </w:t>
      </w:r>
      <w:r w:rsidRPr="001B3B1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B3B11">
        <w:rPr>
          <w:rFonts w:ascii="Times New Roman" w:eastAsia="Times New Roman" w:hAnsi="Times New Roman"/>
          <w:sz w:val="24"/>
          <w:szCs w:val="24"/>
        </w:rPr>
        <w:t>ПРИ УСЛОВИЯТА И РЕДА НА ГЛАВА  ДВАДЕСЕТ И ШЕСТА, ЧЛ. 187, ВЪВ ВРЪЗКА С ЧЛ. 20, АЛ.3, Т.2 ОТ ЗАКОНА ЗА ОБЩЕСТВЕНИТЕ ПОРЪЧКИ</w:t>
      </w:r>
    </w:p>
    <w:p w:rsidR="00615BE9" w:rsidRPr="00615BE9" w:rsidRDefault="00615BE9" w:rsidP="00615BE9">
      <w:pPr>
        <w:widowControl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:rsidR="004451E3" w:rsidRPr="00615BE9" w:rsidRDefault="004451E3" w:rsidP="00DF6F0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i/>
          <w:sz w:val="24"/>
          <w:szCs w:val="24"/>
          <w:lang w:val="ru-RU" w:eastAsia="bg-BG"/>
        </w:rPr>
      </w:pPr>
    </w:p>
    <w:p w:rsidR="004451E3" w:rsidRPr="00615BE9" w:rsidRDefault="004451E3" w:rsidP="00DF6F0D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i/>
          <w:sz w:val="24"/>
          <w:szCs w:val="24"/>
          <w:lang w:val="ru-RU" w:eastAsia="bg-BG"/>
        </w:rPr>
      </w:pPr>
    </w:p>
    <w:p w:rsidR="00DF6F0D" w:rsidRDefault="00DF6F0D" w:rsidP="00DF6F0D">
      <w:pPr>
        <w:pStyle w:val="a5"/>
      </w:pPr>
    </w:p>
    <w:p w:rsidR="00B0551B" w:rsidRDefault="00B0551B" w:rsidP="00DF6F0D">
      <w:pPr>
        <w:tabs>
          <w:tab w:val="left" w:pos="1815"/>
        </w:tabs>
      </w:pPr>
    </w:p>
    <w:p w:rsidR="00615BE9" w:rsidRDefault="00615BE9" w:rsidP="00DF6F0D">
      <w:pPr>
        <w:tabs>
          <w:tab w:val="left" w:pos="1815"/>
        </w:tabs>
      </w:pPr>
    </w:p>
    <w:p w:rsidR="00615BE9" w:rsidRDefault="00615BE9" w:rsidP="00DF6F0D">
      <w:pPr>
        <w:tabs>
          <w:tab w:val="left" w:pos="1815"/>
        </w:tabs>
      </w:pPr>
    </w:p>
    <w:p w:rsidR="00615BE9" w:rsidRDefault="00615BE9" w:rsidP="00DF6F0D">
      <w:pPr>
        <w:tabs>
          <w:tab w:val="left" w:pos="1815"/>
        </w:tabs>
      </w:pPr>
    </w:p>
    <w:p w:rsidR="00615BE9" w:rsidRDefault="00615BE9" w:rsidP="00DF6F0D">
      <w:pPr>
        <w:tabs>
          <w:tab w:val="left" w:pos="1815"/>
        </w:tabs>
      </w:pPr>
    </w:p>
    <w:p w:rsidR="00615BE9" w:rsidRDefault="00615BE9" w:rsidP="00DF6F0D">
      <w:pPr>
        <w:tabs>
          <w:tab w:val="left" w:pos="1815"/>
        </w:tabs>
      </w:pPr>
    </w:p>
    <w:p w:rsidR="00615BE9" w:rsidRDefault="00615BE9" w:rsidP="00DF6F0D">
      <w:pPr>
        <w:tabs>
          <w:tab w:val="left" w:pos="1815"/>
        </w:tabs>
      </w:pPr>
    </w:p>
    <w:p w:rsidR="00615BE9" w:rsidRDefault="00615BE9" w:rsidP="00DF6F0D">
      <w:pPr>
        <w:tabs>
          <w:tab w:val="left" w:pos="1815"/>
        </w:tabs>
      </w:pPr>
    </w:p>
    <w:p w:rsidR="00BC4358" w:rsidRDefault="00BC4358" w:rsidP="00615BE9">
      <w:pPr>
        <w:spacing w:after="0" w:line="240" w:lineRule="auto"/>
        <w:jc w:val="center"/>
        <w:rPr>
          <w:rFonts w:ascii="Times New Roman" w:eastAsia="Times New Roman" w:hAnsi="Times New Roman"/>
          <w:caps/>
          <w:sz w:val="36"/>
          <w:szCs w:val="36"/>
        </w:rPr>
      </w:pPr>
    </w:p>
    <w:p w:rsidR="00615BE9" w:rsidRPr="001B3B11" w:rsidRDefault="00615BE9" w:rsidP="00615BE9">
      <w:pPr>
        <w:spacing w:after="0" w:line="240" w:lineRule="auto"/>
        <w:jc w:val="center"/>
        <w:rPr>
          <w:rFonts w:ascii="Times New Roman" w:eastAsia="Times New Roman" w:hAnsi="Times New Roman"/>
          <w:caps/>
          <w:sz w:val="36"/>
          <w:szCs w:val="36"/>
          <w:lang w:val="ru-RU"/>
        </w:rPr>
      </w:pPr>
      <w:r w:rsidRPr="001B3B11">
        <w:rPr>
          <w:rFonts w:ascii="Times New Roman" w:eastAsia="Times New Roman" w:hAnsi="Times New Roman"/>
          <w:caps/>
          <w:sz w:val="36"/>
          <w:szCs w:val="36"/>
        </w:rPr>
        <w:t xml:space="preserve">С ъ д ъ р ж а н и е </w:t>
      </w:r>
    </w:p>
    <w:p w:rsidR="00615BE9" w:rsidRPr="001B3B11" w:rsidRDefault="00615BE9" w:rsidP="00615BE9">
      <w:pPr>
        <w:spacing w:after="0" w:line="240" w:lineRule="auto"/>
        <w:jc w:val="center"/>
        <w:rPr>
          <w:rFonts w:ascii="Times New Roman" w:eastAsia="Times New Roman" w:hAnsi="Times New Roman"/>
          <w:caps/>
          <w:sz w:val="32"/>
          <w:szCs w:val="32"/>
          <w:lang w:val="ru-RU"/>
        </w:rPr>
      </w:pPr>
    </w:p>
    <w:p w:rsidR="00615BE9" w:rsidRPr="001B3B11" w:rsidRDefault="00615BE9" w:rsidP="00615BE9">
      <w:pPr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</w:rPr>
      </w:pPr>
      <w:r w:rsidRPr="001B3B11">
        <w:rPr>
          <w:rFonts w:ascii="Times New Roman" w:eastAsia="Times New Roman" w:hAnsi="Times New Roman"/>
          <w:caps/>
          <w:sz w:val="28"/>
          <w:szCs w:val="28"/>
        </w:rPr>
        <w:t>на</w:t>
      </w:r>
      <w:r w:rsidRPr="001B3B11">
        <w:rPr>
          <w:rFonts w:ascii="Times New Roman" w:eastAsia="Times New Roman" w:hAnsi="Times New Roman"/>
          <w:caps/>
          <w:sz w:val="28"/>
          <w:szCs w:val="28"/>
          <w:lang w:val="ru-RU"/>
        </w:rPr>
        <w:t xml:space="preserve"> </w:t>
      </w:r>
      <w:r w:rsidRPr="001B3B11">
        <w:rPr>
          <w:rFonts w:ascii="Times New Roman" w:eastAsia="Times New Roman" w:hAnsi="Times New Roman"/>
          <w:caps/>
          <w:sz w:val="28"/>
          <w:szCs w:val="28"/>
        </w:rPr>
        <w:t>документацията за</w:t>
      </w:r>
    </w:p>
    <w:p w:rsidR="00615BE9" w:rsidRPr="001B3B11" w:rsidRDefault="00615BE9" w:rsidP="00615BE9">
      <w:pPr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</w:rPr>
      </w:pPr>
    </w:p>
    <w:p w:rsidR="00615BE9" w:rsidRPr="001B3B11" w:rsidRDefault="00615BE9" w:rsidP="00615B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1B3B11">
        <w:rPr>
          <w:rFonts w:ascii="Times New Roman" w:eastAsia="Times New Roman" w:hAnsi="Times New Roman"/>
          <w:sz w:val="24"/>
          <w:szCs w:val="24"/>
        </w:rPr>
        <w:t xml:space="preserve">ВЪЗЛАГАНЕ НА ОБЩЕСТВЕНА ПОРЪЧКА, ЧРЕЗ СЪБИРАНЕ НА ОФЕРТИ С ОБЯВА С ПРЕДМЕТ: </w:t>
      </w:r>
      <w:r w:rsidR="009521FE" w:rsidRPr="009521FE">
        <w:rPr>
          <w:rFonts w:ascii="Times New Roman" w:eastAsia="Times New Roman" w:hAnsi="Times New Roman"/>
          <w:b/>
          <w:sz w:val="24"/>
          <w:szCs w:val="24"/>
        </w:rPr>
        <w:t>„Осигуряване на външни оценители и помощник-оценители за оценка на проектни предложения, включени в инвестиционната програма за изпълнение на „Интегриран проект за градско възстановяване и развитие 2014 -2020“ по Договор за безвъзмездна финансова помощ № BG16RFPO001-8.001-0011-C01  проект „Бюджетна линия за Община Свищов – бенефициент по приоритетна ОС1 на ОПРР 2014-2020“ по Оперативна програма</w:t>
      </w:r>
      <w:r w:rsidR="009521FE">
        <w:rPr>
          <w:rFonts w:ascii="Times New Roman" w:eastAsia="Times New Roman" w:hAnsi="Times New Roman"/>
          <w:b/>
          <w:sz w:val="24"/>
          <w:szCs w:val="24"/>
        </w:rPr>
        <w:t xml:space="preserve"> „Региони в растеж” 2014-2020</w:t>
      </w:r>
      <w:bookmarkStart w:id="0" w:name="_GoBack"/>
      <w:bookmarkEnd w:id="0"/>
      <w:r w:rsidR="007F63A2" w:rsidRPr="00247FE1">
        <w:rPr>
          <w:rFonts w:ascii="Times New Roman" w:hAnsi="Times New Roman"/>
          <w:b/>
          <w:sz w:val="24"/>
          <w:szCs w:val="24"/>
        </w:rPr>
        <w:t>“</w:t>
      </w:r>
      <w:r w:rsidR="007350E0">
        <w:rPr>
          <w:rFonts w:ascii="Times New Roman" w:eastAsia="MS Mincho" w:hAnsi="Times New Roman"/>
          <w:b/>
          <w:sz w:val="24"/>
          <w:szCs w:val="24"/>
          <w:lang w:val="ru-RU"/>
        </w:rPr>
        <w:t xml:space="preserve">, </w:t>
      </w:r>
      <w:r w:rsidRPr="001B3B11">
        <w:rPr>
          <w:rFonts w:ascii="Times New Roman" w:eastAsia="Times New Roman" w:hAnsi="Times New Roman"/>
          <w:sz w:val="24"/>
          <w:szCs w:val="24"/>
        </w:rPr>
        <w:t>ПРИ УСЛОВИЯТА И РЕДА НА ГЛАВА  ДВАДЕСЕТ И ШЕСТА, ЧЛ. 187, ВЪВ ВРЪЗКА С ЧЛ. 20, АЛ.3, Т.2 ОТ ЗАКОНА ЗА ОБЩЕСТВЕНИТЕ ПОРЪЧКИ</w:t>
      </w:r>
    </w:p>
    <w:p w:rsidR="00615BE9" w:rsidRPr="001B3B11" w:rsidRDefault="00615BE9" w:rsidP="00615BE9">
      <w:pPr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val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8"/>
        <w:gridCol w:w="7796"/>
      </w:tblGrid>
      <w:tr w:rsidR="00615BE9" w:rsidRPr="00615BE9" w:rsidTr="00FC1336">
        <w:tc>
          <w:tcPr>
            <w:tcW w:w="9464" w:type="dxa"/>
            <w:gridSpan w:val="2"/>
          </w:tcPr>
          <w:p w:rsidR="00615BE9" w:rsidRPr="00615BE9" w:rsidRDefault="00615BE9" w:rsidP="00FC13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FC1336">
              <w:rPr>
                <w:rFonts w:ascii="Times New Roman" w:eastAsia="Times New Roman" w:hAnsi="Times New Roman"/>
                <w:sz w:val="24"/>
                <w:szCs w:val="24"/>
              </w:rPr>
              <w:t>Обява за събиране на оферти</w:t>
            </w:r>
          </w:p>
        </w:tc>
      </w:tr>
      <w:tr w:rsidR="00615BE9" w:rsidRPr="00615BE9" w:rsidTr="00FC1336">
        <w:tc>
          <w:tcPr>
            <w:tcW w:w="9464" w:type="dxa"/>
            <w:gridSpan w:val="2"/>
          </w:tcPr>
          <w:p w:rsidR="00615BE9" w:rsidRPr="0009775D" w:rsidRDefault="00615BE9" w:rsidP="00FC13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75D">
              <w:rPr>
                <w:rFonts w:ascii="Times New Roman" w:eastAsia="Times New Roman" w:hAnsi="Times New Roman"/>
                <w:sz w:val="24"/>
                <w:szCs w:val="24"/>
              </w:rPr>
              <w:t xml:space="preserve">Указания за участие </w:t>
            </w:r>
          </w:p>
        </w:tc>
      </w:tr>
      <w:tr w:rsidR="00615BE9" w:rsidRPr="00615BE9" w:rsidTr="00FC1336">
        <w:tc>
          <w:tcPr>
            <w:tcW w:w="9464" w:type="dxa"/>
            <w:gridSpan w:val="2"/>
          </w:tcPr>
          <w:p w:rsidR="00615BE9" w:rsidRPr="0009775D" w:rsidRDefault="00615BE9" w:rsidP="00FC13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75D">
              <w:rPr>
                <w:rFonts w:ascii="Times New Roman" w:eastAsia="Times New Roman" w:hAnsi="Times New Roman"/>
                <w:sz w:val="24"/>
                <w:szCs w:val="24"/>
              </w:rPr>
              <w:t>Техническа спецификация</w:t>
            </w:r>
          </w:p>
        </w:tc>
      </w:tr>
      <w:tr w:rsidR="00615BE9" w:rsidRPr="00615BE9" w:rsidTr="00FC1336">
        <w:tc>
          <w:tcPr>
            <w:tcW w:w="9464" w:type="dxa"/>
            <w:gridSpan w:val="2"/>
          </w:tcPr>
          <w:p w:rsidR="00615BE9" w:rsidRPr="0009775D" w:rsidRDefault="00615BE9" w:rsidP="00FC13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75D">
              <w:rPr>
                <w:rFonts w:ascii="Times New Roman" w:eastAsia="Times New Roman" w:hAnsi="Times New Roman"/>
                <w:sz w:val="24"/>
                <w:szCs w:val="24"/>
              </w:rPr>
              <w:t>Образци:</w:t>
            </w:r>
          </w:p>
        </w:tc>
      </w:tr>
      <w:tr w:rsidR="00615BE9" w:rsidRPr="00615BE9" w:rsidTr="00FC1336">
        <w:trPr>
          <w:trHeight w:val="323"/>
        </w:trPr>
        <w:tc>
          <w:tcPr>
            <w:tcW w:w="1668" w:type="dxa"/>
          </w:tcPr>
          <w:p w:rsidR="00615BE9" w:rsidRPr="0009775D" w:rsidRDefault="00615BE9" w:rsidP="00FC13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75D">
              <w:rPr>
                <w:rFonts w:ascii="Times New Roman" w:eastAsia="Times New Roman" w:hAnsi="Times New Roman"/>
                <w:sz w:val="24"/>
                <w:szCs w:val="24"/>
              </w:rPr>
              <w:t>Образец №1</w:t>
            </w:r>
          </w:p>
        </w:tc>
        <w:tc>
          <w:tcPr>
            <w:tcW w:w="7796" w:type="dxa"/>
          </w:tcPr>
          <w:p w:rsidR="00615BE9" w:rsidRPr="0009775D" w:rsidRDefault="00615BE9" w:rsidP="00FB33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r w:rsidRPr="0009775D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Представяне на участника       </w:t>
            </w:r>
          </w:p>
        </w:tc>
      </w:tr>
      <w:tr w:rsidR="00615BE9" w:rsidRPr="00615BE9" w:rsidTr="00FC1336">
        <w:tc>
          <w:tcPr>
            <w:tcW w:w="1668" w:type="dxa"/>
          </w:tcPr>
          <w:p w:rsidR="00615BE9" w:rsidRPr="0009775D" w:rsidRDefault="00615BE9" w:rsidP="00FC13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775D">
              <w:rPr>
                <w:rFonts w:ascii="Times New Roman" w:eastAsia="Times New Roman" w:hAnsi="Times New Roman"/>
                <w:sz w:val="24"/>
                <w:szCs w:val="24"/>
              </w:rPr>
              <w:t>Образец №2</w:t>
            </w:r>
          </w:p>
        </w:tc>
        <w:tc>
          <w:tcPr>
            <w:tcW w:w="7796" w:type="dxa"/>
          </w:tcPr>
          <w:p w:rsidR="00615BE9" w:rsidRPr="0009775D" w:rsidRDefault="00615BE9" w:rsidP="00FC13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75D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Списък по чл.64, ал.1, т.2 от ЗОП</w:t>
            </w:r>
          </w:p>
        </w:tc>
      </w:tr>
      <w:tr w:rsidR="00615BE9" w:rsidRPr="00615BE9" w:rsidTr="00FC1336">
        <w:tc>
          <w:tcPr>
            <w:tcW w:w="1668" w:type="dxa"/>
          </w:tcPr>
          <w:p w:rsidR="00615BE9" w:rsidRPr="0009775D" w:rsidRDefault="00615BE9" w:rsidP="00FC13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75D">
              <w:rPr>
                <w:rFonts w:ascii="Times New Roman" w:eastAsia="Times New Roman" w:hAnsi="Times New Roman"/>
                <w:sz w:val="24"/>
                <w:szCs w:val="24"/>
              </w:rPr>
              <w:t>Образец №3</w:t>
            </w:r>
          </w:p>
        </w:tc>
        <w:tc>
          <w:tcPr>
            <w:tcW w:w="7796" w:type="dxa"/>
          </w:tcPr>
          <w:p w:rsidR="00615BE9" w:rsidRPr="0009775D" w:rsidRDefault="00615BE9" w:rsidP="00FC13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7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Декларация по чл. </w:t>
            </w:r>
            <w:r w:rsidRPr="0009775D">
              <w:rPr>
                <w:rFonts w:ascii="Times New Roman" w:hAnsi="Times New Roman"/>
                <w:sz w:val="24"/>
                <w:szCs w:val="24"/>
              </w:rPr>
              <w:t xml:space="preserve">3, т.8 и чл.4 от Закона за икономическите и финансови отношения с дружества, регистрирани с юрисдикции с преференциален данъчен режим, свързаните с тях лица и техните действителни собственици </w:t>
            </w:r>
            <w:proofErr w:type="gramStart"/>
            <w:r w:rsidRPr="0009775D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09775D">
              <w:rPr>
                <w:rFonts w:ascii="Times New Roman" w:hAnsi="Times New Roman"/>
                <w:sz w:val="24"/>
                <w:szCs w:val="24"/>
              </w:rPr>
              <w:t xml:space="preserve"> участник/подизпълнител</w:t>
            </w:r>
          </w:p>
        </w:tc>
      </w:tr>
      <w:tr w:rsidR="00615BE9" w:rsidRPr="00615BE9" w:rsidTr="00FC1336">
        <w:tc>
          <w:tcPr>
            <w:tcW w:w="1668" w:type="dxa"/>
          </w:tcPr>
          <w:p w:rsidR="00615BE9" w:rsidRPr="0009775D" w:rsidRDefault="00615BE9" w:rsidP="00FC13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75D">
              <w:rPr>
                <w:rFonts w:ascii="Times New Roman" w:eastAsia="Times New Roman" w:hAnsi="Times New Roman"/>
                <w:sz w:val="24"/>
                <w:szCs w:val="24"/>
              </w:rPr>
              <w:t>Образец №4</w:t>
            </w:r>
          </w:p>
        </w:tc>
        <w:tc>
          <w:tcPr>
            <w:tcW w:w="7796" w:type="dxa"/>
          </w:tcPr>
          <w:p w:rsidR="00615BE9" w:rsidRPr="0009775D" w:rsidRDefault="00615BE9" w:rsidP="00FC13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75D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Декларация </w:t>
            </w:r>
            <w:r w:rsidRPr="0009775D">
              <w:rPr>
                <w:rFonts w:ascii="Times New Roman" w:eastAsia="Times New Roman" w:hAnsi="Times New Roman"/>
                <w:sz w:val="24"/>
                <w:lang w:val="ru-RU"/>
              </w:rPr>
              <w:t xml:space="preserve">по чл. 97, ал.5 </w:t>
            </w:r>
            <w:r w:rsidRPr="0009775D"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09775D">
              <w:rPr>
                <w:rFonts w:ascii="Times New Roman" w:eastAsia="Times New Roman" w:hAnsi="Times New Roman"/>
                <w:sz w:val="24"/>
                <w:lang w:val="ru-RU"/>
              </w:rPr>
              <w:t>от ППЗОП</w:t>
            </w:r>
          </w:p>
        </w:tc>
      </w:tr>
      <w:tr w:rsidR="00615BE9" w:rsidRPr="00615BE9" w:rsidTr="00FC1336">
        <w:tc>
          <w:tcPr>
            <w:tcW w:w="1668" w:type="dxa"/>
          </w:tcPr>
          <w:p w:rsidR="00615BE9" w:rsidRPr="0009775D" w:rsidRDefault="00615BE9" w:rsidP="00FC1336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9775D">
              <w:rPr>
                <w:rFonts w:ascii="Times New Roman" w:eastAsia="Times New Roman" w:hAnsi="Times New Roman"/>
                <w:sz w:val="24"/>
                <w:szCs w:val="24"/>
              </w:rPr>
              <w:t>Образец №5</w:t>
            </w:r>
          </w:p>
        </w:tc>
        <w:tc>
          <w:tcPr>
            <w:tcW w:w="7796" w:type="dxa"/>
          </w:tcPr>
          <w:p w:rsidR="00615BE9" w:rsidRPr="0009775D" w:rsidRDefault="00615BE9" w:rsidP="00FC13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75D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Декларация  </w:t>
            </w:r>
            <w:r w:rsidRPr="0009775D">
              <w:rPr>
                <w:rFonts w:ascii="Times New Roman" w:eastAsia="Times New Roman" w:hAnsi="Times New Roman"/>
                <w:sz w:val="24"/>
                <w:lang w:val="ru-RU"/>
              </w:rPr>
              <w:t xml:space="preserve">по чл. 97, ал.6 </w:t>
            </w:r>
            <w:r w:rsidRPr="0009775D"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09775D">
              <w:rPr>
                <w:rFonts w:ascii="Times New Roman" w:eastAsia="Times New Roman" w:hAnsi="Times New Roman"/>
                <w:sz w:val="24"/>
                <w:lang w:val="ru-RU"/>
              </w:rPr>
              <w:t>от ППЗОП</w:t>
            </w:r>
          </w:p>
        </w:tc>
      </w:tr>
      <w:tr w:rsidR="00615BE9" w:rsidRPr="00615BE9" w:rsidTr="00FC1336">
        <w:tc>
          <w:tcPr>
            <w:tcW w:w="1668" w:type="dxa"/>
          </w:tcPr>
          <w:p w:rsidR="00615BE9" w:rsidRPr="0009775D" w:rsidRDefault="00615BE9" w:rsidP="00FC13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75D">
              <w:rPr>
                <w:rFonts w:ascii="Times New Roman" w:eastAsia="Times New Roman" w:hAnsi="Times New Roman"/>
                <w:sz w:val="24"/>
                <w:szCs w:val="24"/>
              </w:rPr>
              <w:t>Образец №6</w:t>
            </w:r>
          </w:p>
        </w:tc>
        <w:tc>
          <w:tcPr>
            <w:tcW w:w="7796" w:type="dxa"/>
          </w:tcPr>
          <w:p w:rsidR="00615BE9" w:rsidRPr="0009775D" w:rsidRDefault="00615BE9" w:rsidP="00FC13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75D">
              <w:rPr>
                <w:rFonts w:ascii="Times New Roman" w:eastAsia="Times New Roman" w:hAnsi="Times New Roman"/>
                <w:sz w:val="24"/>
                <w:lang w:val="ru-RU"/>
              </w:rPr>
              <w:t xml:space="preserve">Декларация по чл. 66, </w:t>
            </w:r>
            <w:proofErr w:type="gramStart"/>
            <w:r w:rsidRPr="0009775D">
              <w:rPr>
                <w:rFonts w:ascii="Times New Roman" w:eastAsia="Times New Roman" w:hAnsi="Times New Roman"/>
                <w:sz w:val="24"/>
                <w:lang w:val="ru-RU"/>
              </w:rPr>
              <w:t>ал</w:t>
            </w:r>
            <w:proofErr w:type="gramEnd"/>
            <w:r w:rsidRPr="0009775D">
              <w:rPr>
                <w:rFonts w:ascii="Times New Roman" w:eastAsia="Times New Roman" w:hAnsi="Times New Roman"/>
                <w:sz w:val="24"/>
                <w:lang w:val="ru-RU"/>
              </w:rPr>
              <w:t xml:space="preserve">.1 </w:t>
            </w:r>
            <w:r w:rsidRPr="0009775D"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09775D">
              <w:rPr>
                <w:rFonts w:ascii="Times New Roman" w:eastAsia="Times New Roman" w:hAnsi="Times New Roman"/>
                <w:sz w:val="24"/>
                <w:lang w:val="ru-RU"/>
              </w:rPr>
              <w:t>от ЗОП</w:t>
            </w:r>
          </w:p>
        </w:tc>
      </w:tr>
      <w:tr w:rsidR="00615BE9" w:rsidRPr="00615BE9" w:rsidTr="00FC1336">
        <w:tc>
          <w:tcPr>
            <w:tcW w:w="1668" w:type="dxa"/>
          </w:tcPr>
          <w:p w:rsidR="00615BE9" w:rsidRPr="0009775D" w:rsidRDefault="00615BE9" w:rsidP="00FC13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75D">
              <w:rPr>
                <w:rFonts w:ascii="Times New Roman" w:eastAsia="Times New Roman" w:hAnsi="Times New Roman"/>
                <w:sz w:val="24"/>
                <w:szCs w:val="24"/>
              </w:rPr>
              <w:t>Образец №7</w:t>
            </w:r>
          </w:p>
        </w:tc>
        <w:tc>
          <w:tcPr>
            <w:tcW w:w="7796" w:type="dxa"/>
          </w:tcPr>
          <w:p w:rsidR="00615BE9" w:rsidRPr="0009775D" w:rsidRDefault="00615BE9" w:rsidP="00FC13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7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Декларация за </w:t>
            </w:r>
            <w:proofErr w:type="spellStart"/>
            <w:r w:rsidRPr="0009775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ru-RU" w:eastAsia="bg-BG"/>
              </w:rPr>
              <w:t>приемане</w:t>
            </w:r>
            <w:proofErr w:type="spellEnd"/>
            <w:r w:rsidRPr="0009775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ru-RU" w:eastAsia="bg-BG"/>
              </w:rPr>
              <w:t xml:space="preserve"> на </w:t>
            </w:r>
            <w:proofErr w:type="spellStart"/>
            <w:r w:rsidRPr="0009775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ru-RU" w:eastAsia="bg-BG"/>
              </w:rPr>
              <w:t>условията</w:t>
            </w:r>
            <w:proofErr w:type="spellEnd"/>
            <w:r w:rsidRPr="0009775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ru-RU" w:eastAsia="bg-BG"/>
              </w:rPr>
              <w:t xml:space="preserve"> </w:t>
            </w:r>
            <w:proofErr w:type="gramStart"/>
            <w:r w:rsidRPr="0009775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ru-RU" w:eastAsia="bg-BG"/>
              </w:rPr>
              <w:t>в</w:t>
            </w:r>
            <w:proofErr w:type="gramEnd"/>
            <w:r w:rsidRPr="0009775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ru-RU" w:eastAsia="bg-BG"/>
              </w:rPr>
              <w:t xml:space="preserve"> проекта на договор</w:t>
            </w:r>
          </w:p>
        </w:tc>
      </w:tr>
      <w:tr w:rsidR="00615BE9" w:rsidRPr="00615BE9" w:rsidTr="00FC1336">
        <w:tc>
          <w:tcPr>
            <w:tcW w:w="1668" w:type="dxa"/>
          </w:tcPr>
          <w:p w:rsidR="00615BE9" w:rsidRPr="0009775D" w:rsidRDefault="00615BE9" w:rsidP="00FC13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75D">
              <w:rPr>
                <w:rFonts w:ascii="Times New Roman" w:eastAsia="Times New Roman" w:hAnsi="Times New Roman"/>
                <w:sz w:val="24"/>
                <w:szCs w:val="24"/>
              </w:rPr>
              <w:t>Образец №8</w:t>
            </w:r>
          </w:p>
        </w:tc>
        <w:tc>
          <w:tcPr>
            <w:tcW w:w="7796" w:type="dxa"/>
          </w:tcPr>
          <w:p w:rsidR="00615BE9" w:rsidRPr="0009775D" w:rsidRDefault="00615BE9" w:rsidP="00FC13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75D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Техническо предложение</w:t>
            </w:r>
          </w:p>
        </w:tc>
      </w:tr>
      <w:tr w:rsidR="00615BE9" w:rsidRPr="00615BE9" w:rsidTr="00FC1336">
        <w:tc>
          <w:tcPr>
            <w:tcW w:w="1668" w:type="dxa"/>
          </w:tcPr>
          <w:p w:rsidR="00615BE9" w:rsidRPr="0009775D" w:rsidRDefault="00615BE9" w:rsidP="00FC13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75D">
              <w:rPr>
                <w:rFonts w:ascii="Times New Roman" w:eastAsia="Times New Roman" w:hAnsi="Times New Roman"/>
                <w:sz w:val="24"/>
                <w:szCs w:val="24"/>
              </w:rPr>
              <w:t>Образец №9</w:t>
            </w:r>
          </w:p>
        </w:tc>
        <w:tc>
          <w:tcPr>
            <w:tcW w:w="7796" w:type="dxa"/>
          </w:tcPr>
          <w:p w:rsidR="00615BE9" w:rsidRPr="0009775D" w:rsidRDefault="00615BE9" w:rsidP="00FC13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75D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Ценово предложение</w:t>
            </w:r>
          </w:p>
        </w:tc>
      </w:tr>
      <w:tr w:rsidR="00615BE9" w:rsidRPr="00615BE9" w:rsidTr="00FC1336">
        <w:tc>
          <w:tcPr>
            <w:tcW w:w="1668" w:type="dxa"/>
          </w:tcPr>
          <w:p w:rsidR="00615BE9" w:rsidRPr="0009775D" w:rsidRDefault="00615BE9" w:rsidP="00FC13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75D">
              <w:rPr>
                <w:rFonts w:ascii="Times New Roman" w:eastAsia="Times New Roman" w:hAnsi="Times New Roman"/>
                <w:sz w:val="24"/>
                <w:szCs w:val="24"/>
              </w:rPr>
              <w:t>Образец №10</w:t>
            </w:r>
          </w:p>
        </w:tc>
        <w:tc>
          <w:tcPr>
            <w:tcW w:w="7796" w:type="dxa"/>
          </w:tcPr>
          <w:p w:rsidR="00615BE9" w:rsidRPr="0009775D" w:rsidRDefault="00615BE9" w:rsidP="00FC13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75D">
              <w:rPr>
                <w:rFonts w:ascii="Times New Roman" w:eastAsia="Times New Roman" w:hAnsi="Times New Roman"/>
                <w:sz w:val="24"/>
                <w:szCs w:val="24"/>
              </w:rPr>
              <w:t>Договор - проект</w:t>
            </w:r>
          </w:p>
        </w:tc>
      </w:tr>
      <w:tr w:rsidR="00615BE9" w:rsidRPr="00615BE9" w:rsidTr="00FC1336">
        <w:tc>
          <w:tcPr>
            <w:tcW w:w="1668" w:type="dxa"/>
          </w:tcPr>
          <w:p w:rsidR="00615BE9" w:rsidRPr="00AC7BC3" w:rsidRDefault="00615BE9" w:rsidP="00FC13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7BC3">
              <w:rPr>
                <w:rFonts w:ascii="Times New Roman" w:eastAsia="Times New Roman" w:hAnsi="Times New Roman"/>
                <w:sz w:val="24"/>
                <w:szCs w:val="24"/>
              </w:rPr>
              <w:t>Образец №11</w:t>
            </w:r>
          </w:p>
        </w:tc>
        <w:tc>
          <w:tcPr>
            <w:tcW w:w="7796" w:type="dxa"/>
          </w:tcPr>
          <w:p w:rsidR="00615BE9" w:rsidRPr="00AC7BC3" w:rsidRDefault="00AC7BC3" w:rsidP="00FC13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7BC3">
              <w:rPr>
                <w:rFonts w:ascii="Times New Roman" w:hAnsi="Times New Roman"/>
                <w:sz w:val="24"/>
                <w:szCs w:val="24"/>
              </w:rPr>
              <w:t>Списък  по чл.64, ал.1, т.6 от ЗОП</w:t>
            </w:r>
          </w:p>
        </w:tc>
      </w:tr>
    </w:tbl>
    <w:p w:rsidR="00615BE9" w:rsidRPr="00C10877" w:rsidRDefault="00615BE9" w:rsidP="00615BE9">
      <w:pPr>
        <w:spacing w:after="0" w:line="240" w:lineRule="auto"/>
        <w:rPr>
          <w:rFonts w:ascii="Tahoma" w:eastAsia="Times New Roman" w:hAnsi="Tahoma"/>
          <w:sz w:val="20"/>
          <w:szCs w:val="20"/>
          <w:lang w:val="ru-RU"/>
        </w:rPr>
      </w:pPr>
    </w:p>
    <w:p w:rsidR="00615BE9" w:rsidRPr="00C10877" w:rsidRDefault="00615BE9" w:rsidP="00615BE9">
      <w:pPr>
        <w:rPr>
          <w:lang w:val="ru-RU"/>
        </w:rPr>
      </w:pPr>
    </w:p>
    <w:p w:rsidR="007E4684" w:rsidRDefault="007E4684" w:rsidP="00DF6F0D">
      <w:pPr>
        <w:tabs>
          <w:tab w:val="left" w:pos="1815"/>
        </w:tabs>
        <w:rPr>
          <w:lang w:val="ru-RU"/>
        </w:rPr>
      </w:pPr>
    </w:p>
    <w:p w:rsidR="00615BE9" w:rsidRPr="007E4684" w:rsidRDefault="007E4684" w:rsidP="007E4684">
      <w:pPr>
        <w:tabs>
          <w:tab w:val="left" w:pos="2355"/>
        </w:tabs>
        <w:rPr>
          <w:lang w:val="ru-RU"/>
        </w:rPr>
      </w:pPr>
      <w:r>
        <w:rPr>
          <w:lang w:val="ru-RU"/>
        </w:rPr>
        <w:tab/>
      </w:r>
    </w:p>
    <w:sectPr w:rsidR="00615BE9" w:rsidRPr="007E4684" w:rsidSect="004451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336" w:rsidRDefault="00FC1336" w:rsidP="00DF6F0D">
      <w:pPr>
        <w:spacing w:after="0" w:line="240" w:lineRule="auto"/>
      </w:pPr>
      <w:r>
        <w:separator/>
      </w:r>
    </w:p>
  </w:endnote>
  <w:endnote w:type="continuationSeparator" w:id="0">
    <w:p w:rsidR="00FC1336" w:rsidRDefault="00FC1336" w:rsidP="00DF6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BC3" w:rsidRDefault="00AC7BC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336" w:rsidRDefault="00FC1336" w:rsidP="004451E3">
    <w:pPr>
      <w:widowControl w:val="0"/>
      <w:pBdr>
        <w:bottom w:val="single" w:sz="6" w:space="1" w:color="auto"/>
      </w:pBdr>
      <w:adjustRightInd w:val="0"/>
      <w:spacing w:after="0" w:line="240" w:lineRule="auto"/>
      <w:jc w:val="center"/>
      <w:textAlignment w:val="baseline"/>
    </w:pPr>
  </w:p>
  <w:p w:rsidR="00FC1336" w:rsidRPr="004451E3" w:rsidRDefault="00FC1336" w:rsidP="0014056A">
    <w:pPr>
      <w:widowControl w:val="0"/>
      <w:adjustRightInd w:val="0"/>
      <w:spacing w:after="0" w:line="240" w:lineRule="auto"/>
      <w:jc w:val="center"/>
      <w:textAlignment w:val="baseline"/>
      <w:rPr>
        <w:szCs w:val="20"/>
        <w:lang w:val="ru-RU"/>
      </w:rPr>
    </w:pPr>
    <w:r w:rsidRPr="0014056A">
      <w:rPr>
        <w:rFonts w:ascii="Times New Roman" w:eastAsia="Times New Roman" w:hAnsi="Times New Roman"/>
        <w:i/>
        <w:sz w:val="24"/>
        <w:szCs w:val="24"/>
        <w:lang w:eastAsia="bg-BG"/>
      </w:rPr>
      <w:t xml:space="preserve">Договор за предоставяне на безвъзмездна финансова помощ № BG16RFPO001-8.001-0011-C01 „Бюджетна линия за Община Свищов – бенефициент по приоритетна ОС 8 </w:t>
    </w:r>
    <w:r w:rsidR="00AC7BC3" w:rsidRPr="00AC7BC3">
      <w:rPr>
        <w:rFonts w:ascii="Times New Roman" w:eastAsia="Times New Roman" w:hAnsi="Times New Roman"/>
        <w:i/>
        <w:sz w:val="24"/>
        <w:szCs w:val="24"/>
      </w:rPr>
      <w:t>„</w:t>
    </w:r>
    <w:r w:rsidR="00AC7BC3">
      <w:rPr>
        <w:rFonts w:ascii="Times New Roman" w:eastAsia="Times New Roman" w:hAnsi="Times New Roman"/>
        <w:i/>
        <w:sz w:val="24"/>
        <w:szCs w:val="24"/>
      </w:rPr>
      <w:t>Т</w:t>
    </w:r>
    <w:r w:rsidRPr="0014056A">
      <w:rPr>
        <w:rFonts w:ascii="Times New Roman" w:eastAsia="Times New Roman" w:hAnsi="Times New Roman"/>
        <w:i/>
        <w:sz w:val="24"/>
        <w:szCs w:val="24"/>
        <w:lang w:eastAsia="bg-BG"/>
      </w:rPr>
      <w:t>ехническа помощ на ОПРР</w:t>
    </w:r>
    <w:r w:rsidR="00AC7BC3">
      <w:rPr>
        <w:rFonts w:ascii="Times New Roman" w:eastAsia="Times New Roman" w:hAnsi="Times New Roman"/>
        <w:i/>
        <w:sz w:val="24"/>
        <w:szCs w:val="24"/>
        <w:lang w:eastAsia="bg-BG"/>
      </w:rPr>
      <w:t xml:space="preserve"> </w:t>
    </w:r>
    <w:r w:rsidRPr="0014056A">
      <w:rPr>
        <w:rFonts w:ascii="Times New Roman" w:eastAsia="Times New Roman" w:hAnsi="Times New Roman"/>
        <w:i/>
        <w:sz w:val="24"/>
        <w:szCs w:val="24"/>
        <w:lang w:eastAsia="bg-BG"/>
      </w:rPr>
      <w:t xml:space="preserve">2014-2020“.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BC3" w:rsidRDefault="00AC7BC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336" w:rsidRDefault="00FC1336" w:rsidP="00DF6F0D">
      <w:pPr>
        <w:spacing w:after="0" w:line="240" w:lineRule="auto"/>
      </w:pPr>
      <w:r>
        <w:separator/>
      </w:r>
    </w:p>
  </w:footnote>
  <w:footnote w:type="continuationSeparator" w:id="0">
    <w:p w:rsidR="00FC1336" w:rsidRDefault="00FC1336" w:rsidP="00DF6F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BC3" w:rsidRDefault="00AC7BC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818"/>
      <w:gridCol w:w="4819"/>
    </w:tblGrid>
    <w:tr w:rsidR="00FC1336" w:rsidTr="00DF6F0D">
      <w:tc>
        <w:tcPr>
          <w:tcW w:w="4818" w:type="dxa"/>
          <w:shd w:val="clear" w:color="auto" w:fill="auto"/>
        </w:tcPr>
        <w:p w:rsidR="00FC1336" w:rsidRDefault="00FC1336" w:rsidP="00FC1336">
          <w:pPr>
            <w:pStyle w:val="a3"/>
            <w:tabs>
              <w:tab w:val="clear" w:pos="4536"/>
              <w:tab w:val="left" w:pos="4962"/>
            </w:tabs>
          </w:pPr>
          <w:r>
            <w:rPr>
              <w:noProof/>
              <w:lang w:eastAsia="bg-BG"/>
            </w:rPr>
            <w:drawing>
              <wp:inline distT="0" distB="0" distL="0" distR="0">
                <wp:extent cx="2209800" cy="77152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9800" cy="771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14056A">
            <w:rPr>
              <w:noProof/>
              <w:lang w:eastAsia="bg-BG"/>
            </w:rPr>
            <w:drawing>
              <wp:inline distT="0" distB="0" distL="0" distR="0">
                <wp:extent cx="657225" cy="646086"/>
                <wp:effectExtent l="0" t="0" r="0" b="0"/>
                <wp:docPr id="3" name="Картина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658867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shd w:val="clear" w:color="auto" w:fill="auto"/>
        </w:tcPr>
        <w:p w:rsidR="00FC1336" w:rsidRDefault="00FC1336" w:rsidP="00DF6F0D">
          <w:pPr>
            <w:pStyle w:val="a3"/>
            <w:jc w:val="right"/>
          </w:pPr>
          <w:r>
            <w:rPr>
              <w:noProof/>
              <w:lang w:eastAsia="bg-BG"/>
            </w:rPr>
            <w:drawing>
              <wp:inline distT="0" distB="0" distL="0" distR="0">
                <wp:extent cx="2162175" cy="742950"/>
                <wp:effectExtent l="19050" t="0" r="952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C1336" w:rsidRDefault="00FC1336">
    <w:pPr>
      <w:pStyle w:val="a3"/>
    </w:pPr>
    <w:r>
      <w:t xml:space="preserve">                                                                       Община Свищов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BC3" w:rsidRDefault="00AC7BC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DF6F0D"/>
    <w:rsid w:val="0009775D"/>
    <w:rsid w:val="000A2293"/>
    <w:rsid w:val="000E3177"/>
    <w:rsid w:val="0014056A"/>
    <w:rsid w:val="00244636"/>
    <w:rsid w:val="002E1F2D"/>
    <w:rsid w:val="00352FEC"/>
    <w:rsid w:val="003D563C"/>
    <w:rsid w:val="004451E3"/>
    <w:rsid w:val="0047711A"/>
    <w:rsid w:val="004B2066"/>
    <w:rsid w:val="00615BE9"/>
    <w:rsid w:val="00643DCE"/>
    <w:rsid w:val="00706475"/>
    <w:rsid w:val="007350E0"/>
    <w:rsid w:val="007E4684"/>
    <w:rsid w:val="007F63A2"/>
    <w:rsid w:val="00817053"/>
    <w:rsid w:val="009521FE"/>
    <w:rsid w:val="00953EC9"/>
    <w:rsid w:val="00964A5A"/>
    <w:rsid w:val="00A41636"/>
    <w:rsid w:val="00A97DF4"/>
    <w:rsid w:val="00AC7BC3"/>
    <w:rsid w:val="00B0551B"/>
    <w:rsid w:val="00BC4358"/>
    <w:rsid w:val="00C02583"/>
    <w:rsid w:val="00D16431"/>
    <w:rsid w:val="00DF6F0D"/>
    <w:rsid w:val="00E605BD"/>
    <w:rsid w:val="00FB33A4"/>
    <w:rsid w:val="00FB4A78"/>
    <w:rsid w:val="00FC1336"/>
    <w:rsid w:val="00FD2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B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eader1"/>
    <w:basedOn w:val="a"/>
    <w:link w:val="a4"/>
    <w:unhideWhenUsed/>
    <w:rsid w:val="00DF6F0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Горен колонтитул Знак"/>
    <w:aliases w:val="Header1 Знак"/>
    <w:basedOn w:val="a0"/>
    <w:link w:val="a3"/>
    <w:rsid w:val="00DF6F0D"/>
  </w:style>
  <w:style w:type="paragraph" w:styleId="a5">
    <w:name w:val="footer"/>
    <w:basedOn w:val="a"/>
    <w:link w:val="a6"/>
    <w:uiPriority w:val="99"/>
    <w:unhideWhenUsed/>
    <w:rsid w:val="00DF6F0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Долен колонтитул Знак"/>
    <w:basedOn w:val="a0"/>
    <w:link w:val="a5"/>
    <w:uiPriority w:val="99"/>
    <w:rsid w:val="00DF6F0D"/>
  </w:style>
  <w:style w:type="paragraph" w:styleId="a7">
    <w:name w:val="Balloon Text"/>
    <w:basedOn w:val="a"/>
    <w:link w:val="a8"/>
    <w:uiPriority w:val="99"/>
    <w:semiHidden/>
    <w:unhideWhenUsed/>
    <w:rsid w:val="00DF6F0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DF6F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10</cp:lastModifiedBy>
  <cp:revision>21</cp:revision>
  <dcterms:created xsi:type="dcterms:W3CDTF">2016-06-22T12:12:00Z</dcterms:created>
  <dcterms:modified xsi:type="dcterms:W3CDTF">2016-07-11T12:27:00Z</dcterms:modified>
</cp:coreProperties>
</file>